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13" w:rsidRDefault="00D74313"/>
    <w:p w:rsidR="007C46ED" w:rsidRDefault="007C46ED"/>
    <w:p w:rsidR="007C46ED" w:rsidRPr="000A5B51" w:rsidRDefault="007C46ED" w:rsidP="007C46ED">
      <w:pPr>
        <w:spacing w:line="360" w:lineRule="auto"/>
        <w:jc w:val="center"/>
        <w:rPr>
          <w:rFonts w:ascii="宋体" w:hAnsi="宋体"/>
          <w:sz w:val="24"/>
        </w:rPr>
      </w:pPr>
      <w:r w:rsidRPr="000A5B51">
        <w:rPr>
          <w:rFonts w:ascii="宋体" w:hAnsi="宋体" w:hint="eastAsia"/>
          <w:sz w:val="24"/>
        </w:rPr>
        <w:t>韩渊怀</w:t>
      </w:r>
      <w:r>
        <w:rPr>
          <w:rFonts w:ascii="宋体" w:hAnsi="宋体" w:hint="eastAsia"/>
          <w:sz w:val="24"/>
        </w:rPr>
        <w:t>述职报告</w:t>
      </w:r>
    </w:p>
    <w:p w:rsidR="007C46ED" w:rsidRDefault="007C46ED" w:rsidP="007C46ED">
      <w:pPr>
        <w:spacing w:line="360" w:lineRule="auto"/>
        <w:rPr>
          <w:rFonts w:ascii="宋体" w:hAnsi="宋体"/>
          <w:sz w:val="24"/>
        </w:rPr>
      </w:pPr>
    </w:p>
    <w:p w:rsidR="007C46ED" w:rsidRPr="005940FE" w:rsidRDefault="007C46ED" w:rsidP="00384F27">
      <w:pPr>
        <w:spacing w:line="360" w:lineRule="auto"/>
        <w:rPr>
          <w:rFonts w:asciiTheme="minorEastAsia" w:eastAsiaTheme="minorEastAsia" w:hAnsiTheme="minorEastAsia"/>
          <w:sz w:val="24"/>
        </w:rPr>
      </w:pPr>
      <w:r w:rsidRPr="005940FE">
        <w:rPr>
          <w:rFonts w:asciiTheme="minorEastAsia" w:eastAsiaTheme="minorEastAsia" w:hAnsiTheme="minorEastAsia" w:hint="eastAsia"/>
          <w:sz w:val="24"/>
        </w:rPr>
        <w:t>尊敬的各位领导、老师们，</w:t>
      </w:r>
    </w:p>
    <w:p w:rsidR="007C46ED" w:rsidRPr="005940FE" w:rsidRDefault="007C46ED" w:rsidP="00384F27">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在2013年度，在各位领导的支持和关怀下、老师们的帮助下，本人协助农学院李生才院长开展了以下工作</w:t>
      </w:r>
      <w:r w:rsidR="003924E5" w:rsidRPr="005940FE">
        <w:rPr>
          <w:rFonts w:asciiTheme="minorEastAsia" w:eastAsiaTheme="minorEastAsia" w:hAnsiTheme="minorEastAsia" w:hint="eastAsia"/>
          <w:sz w:val="24"/>
        </w:rPr>
        <w:t>：</w:t>
      </w:r>
    </w:p>
    <w:p w:rsidR="005E0286" w:rsidRPr="005940FE" w:rsidRDefault="007C46ED" w:rsidP="005E0286">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指导、督促教师积极申报省级</w:t>
      </w:r>
      <w:r w:rsidR="00384F27" w:rsidRPr="005940FE">
        <w:rPr>
          <w:rFonts w:asciiTheme="minorEastAsia" w:eastAsiaTheme="minorEastAsia" w:hAnsiTheme="minorEastAsia" w:hint="eastAsia"/>
          <w:sz w:val="24"/>
        </w:rPr>
        <w:t>、国家级项目及131人才工程。通过院领导和广大教师的努力，2013年</w:t>
      </w:r>
      <w:r w:rsidR="005E0286" w:rsidRPr="005940FE">
        <w:rPr>
          <w:rFonts w:asciiTheme="minorEastAsia" w:eastAsiaTheme="minorEastAsia" w:hAnsiTheme="minorEastAsia" w:hint="eastAsia"/>
          <w:sz w:val="24"/>
        </w:rPr>
        <w:t>新增科研经费</w:t>
      </w:r>
      <w:r w:rsidR="00384F27" w:rsidRPr="005940FE">
        <w:rPr>
          <w:rFonts w:asciiTheme="minorEastAsia" w:eastAsiaTheme="minorEastAsia" w:hAnsiTheme="minorEastAsia" w:hint="eastAsia"/>
          <w:sz w:val="24"/>
        </w:rPr>
        <w:t>共</w:t>
      </w:r>
      <w:r w:rsidR="005E0286" w:rsidRPr="005940FE">
        <w:rPr>
          <w:rFonts w:asciiTheme="minorEastAsia" w:eastAsiaTheme="minorEastAsia" w:hAnsiTheme="minorEastAsia" w:hint="eastAsia"/>
          <w:sz w:val="24"/>
        </w:rPr>
        <w:t>2424.95</w:t>
      </w:r>
      <w:r w:rsidR="00384F27" w:rsidRPr="005940FE">
        <w:rPr>
          <w:rFonts w:asciiTheme="minorEastAsia" w:eastAsiaTheme="minorEastAsia" w:hAnsiTheme="minorEastAsia" w:hint="eastAsia"/>
          <w:sz w:val="24"/>
        </w:rPr>
        <w:t>万元，其中国家</w:t>
      </w:r>
      <w:r w:rsidR="00ED4D0D" w:rsidRPr="005940FE">
        <w:rPr>
          <w:rFonts w:asciiTheme="minorEastAsia" w:eastAsiaTheme="minorEastAsia" w:hAnsiTheme="minorEastAsia" w:hint="eastAsia"/>
          <w:sz w:val="24"/>
        </w:rPr>
        <w:t>级项目</w:t>
      </w:r>
      <w:r w:rsidR="005E0286" w:rsidRPr="005940FE">
        <w:rPr>
          <w:rFonts w:asciiTheme="minorEastAsia" w:eastAsiaTheme="minorEastAsia" w:hAnsiTheme="minorEastAsia" w:hint="eastAsia"/>
          <w:sz w:val="24"/>
        </w:rPr>
        <w:t>12</w:t>
      </w:r>
      <w:r w:rsidR="00ED4D0D" w:rsidRPr="005940FE">
        <w:rPr>
          <w:rFonts w:asciiTheme="minorEastAsia" w:eastAsiaTheme="minorEastAsia" w:hAnsiTheme="minorEastAsia" w:hint="eastAsia"/>
          <w:sz w:val="24"/>
        </w:rPr>
        <w:t>项（</w:t>
      </w:r>
      <w:r w:rsidR="00384F27" w:rsidRPr="005940FE">
        <w:rPr>
          <w:rFonts w:asciiTheme="minorEastAsia" w:eastAsiaTheme="minorEastAsia" w:hAnsiTheme="minorEastAsia" w:hint="eastAsia"/>
          <w:sz w:val="24"/>
        </w:rPr>
        <w:t>自然基金6项</w:t>
      </w:r>
      <w:r w:rsidR="00ED4D0D" w:rsidRPr="005940FE">
        <w:rPr>
          <w:rFonts w:asciiTheme="minorEastAsia" w:eastAsiaTheme="minorEastAsia" w:hAnsiTheme="minorEastAsia" w:hint="eastAsia"/>
          <w:sz w:val="24"/>
        </w:rPr>
        <w:t>）</w:t>
      </w:r>
      <w:r w:rsidR="007B6EE4" w:rsidRPr="005940FE">
        <w:rPr>
          <w:rFonts w:asciiTheme="minorEastAsia" w:eastAsiaTheme="minorEastAsia" w:hAnsiTheme="minorEastAsia" w:hint="eastAsia"/>
          <w:sz w:val="24"/>
        </w:rPr>
        <w:t>。</w:t>
      </w:r>
      <w:r w:rsidR="00ED4D0D" w:rsidRPr="005940FE">
        <w:rPr>
          <w:rFonts w:asciiTheme="minorEastAsia" w:eastAsiaTheme="minorEastAsia" w:hAnsiTheme="minorEastAsia" w:hint="eastAsia"/>
          <w:sz w:val="24"/>
        </w:rPr>
        <w:t>获得</w:t>
      </w:r>
      <w:r w:rsidR="00384F27" w:rsidRPr="005940FE">
        <w:rPr>
          <w:rFonts w:asciiTheme="minorEastAsia" w:eastAsiaTheme="minorEastAsia" w:hAnsiTheme="minorEastAsia" w:hint="eastAsia"/>
          <w:sz w:val="24"/>
        </w:rPr>
        <w:t>131人才工程</w:t>
      </w:r>
      <w:r w:rsidR="00ED4D0D" w:rsidRPr="005940FE">
        <w:rPr>
          <w:rFonts w:asciiTheme="minorEastAsia" w:eastAsiaTheme="minorEastAsia" w:hAnsiTheme="minorEastAsia" w:hint="eastAsia"/>
          <w:sz w:val="24"/>
        </w:rPr>
        <w:t>设备经费</w:t>
      </w:r>
      <w:r w:rsidR="00384F27" w:rsidRPr="005940FE">
        <w:rPr>
          <w:rFonts w:asciiTheme="minorEastAsia" w:eastAsiaTheme="minorEastAsia" w:hAnsiTheme="minorEastAsia" w:hint="eastAsia"/>
          <w:sz w:val="24"/>
        </w:rPr>
        <w:t>8</w:t>
      </w:r>
      <w:r w:rsidR="00ED4D0D" w:rsidRPr="005940FE">
        <w:rPr>
          <w:rFonts w:asciiTheme="minorEastAsia" w:eastAsiaTheme="minorEastAsia" w:hAnsiTheme="minorEastAsia" w:hint="eastAsia"/>
          <w:sz w:val="24"/>
        </w:rPr>
        <w:t>45</w:t>
      </w:r>
      <w:r w:rsidR="00384F27" w:rsidRPr="005940FE">
        <w:rPr>
          <w:rFonts w:asciiTheme="minorEastAsia" w:eastAsiaTheme="minorEastAsia" w:hAnsiTheme="minorEastAsia" w:hint="eastAsia"/>
          <w:sz w:val="24"/>
        </w:rPr>
        <w:t>万元。</w:t>
      </w:r>
    </w:p>
    <w:p w:rsidR="00384F27" w:rsidRPr="005940FE" w:rsidRDefault="00384F27" w:rsidP="00384F27">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在论文上也喜获丰收，SCI论文22篇，其中II区5篇，III区4篇，1级论文39篇，2级论文67</w:t>
      </w:r>
      <w:r w:rsidR="007B6EE4" w:rsidRPr="005940FE">
        <w:rPr>
          <w:rFonts w:asciiTheme="minorEastAsia" w:eastAsiaTheme="minorEastAsia" w:hAnsiTheme="minorEastAsia" w:hint="eastAsia"/>
          <w:sz w:val="24"/>
        </w:rPr>
        <w:t>篇，均为</w:t>
      </w:r>
      <w:r w:rsidRPr="005940FE">
        <w:rPr>
          <w:rFonts w:asciiTheme="minorEastAsia" w:eastAsiaTheme="minorEastAsia" w:hAnsiTheme="minorEastAsia" w:hint="eastAsia"/>
          <w:sz w:val="24"/>
        </w:rPr>
        <w:t>年度计划的2倍。</w:t>
      </w:r>
    </w:p>
    <w:p w:rsidR="00384F27" w:rsidRPr="005940FE" w:rsidRDefault="00384F27" w:rsidP="00384F27">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2013年度我院</w:t>
      </w:r>
      <w:r w:rsidR="00ED4D0D" w:rsidRPr="005940FE">
        <w:rPr>
          <w:rFonts w:asciiTheme="minorEastAsia" w:eastAsiaTheme="minorEastAsia" w:hAnsiTheme="minorEastAsia" w:hint="eastAsia"/>
          <w:sz w:val="24"/>
        </w:rPr>
        <w:t>提交科技厅</w:t>
      </w:r>
      <w:r w:rsidRPr="005940FE">
        <w:rPr>
          <w:rFonts w:asciiTheme="minorEastAsia" w:eastAsiaTheme="minorEastAsia" w:hAnsiTheme="minorEastAsia" w:hint="eastAsia"/>
          <w:sz w:val="24"/>
        </w:rPr>
        <w:t>科研创新团队</w:t>
      </w:r>
      <w:r w:rsidR="00ED4D0D" w:rsidRPr="005940FE">
        <w:rPr>
          <w:rFonts w:asciiTheme="minorEastAsia" w:eastAsiaTheme="minorEastAsia" w:hAnsiTheme="minorEastAsia" w:hint="eastAsia"/>
          <w:sz w:val="24"/>
        </w:rPr>
        <w:t>申报</w:t>
      </w:r>
      <w:r w:rsidR="005E0286" w:rsidRPr="005940FE">
        <w:rPr>
          <w:rFonts w:asciiTheme="minorEastAsia" w:eastAsiaTheme="minorEastAsia" w:hAnsiTheme="minorEastAsia" w:hint="eastAsia"/>
          <w:sz w:val="24"/>
        </w:rPr>
        <w:t>2</w:t>
      </w:r>
      <w:r w:rsidRPr="005940FE">
        <w:rPr>
          <w:rFonts w:asciiTheme="minorEastAsia" w:eastAsiaTheme="minorEastAsia" w:hAnsiTheme="minorEastAsia" w:hint="eastAsia"/>
          <w:sz w:val="24"/>
        </w:rPr>
        <w:t>项，结果还未公布。</w:t>
      </w:r>
    </w:p>
    <w:p w:rsidR="00384F27" w:rsidRPr="005940FE" w:rsidRDefault="00384F27" w:rsidP="00384F27">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积极促进我院学术交流，先后邀请英国皇家科学院院士Grierson教授、百人计划人才赵增旗博士、许冬梅博士、李新民教授、朱红岩博士</w:t>
      </w:r>
      <w:r w:rsidR="007B6EE4" w:rsidRPr="005940FE">
        <w:rPr>
          <w:rFonts w:asciiTheme="minorEastAsia" w:eastAsiaTheme="minorEastAsia" w:hAnsiTheme="minorEastAsia" w:hint="eastAsia"/>
          <w:sz w:val="24"/>
        </w:rPr>
        <w:t>、袁凌博士、校友高玲玲博士</w:t>
      </w:r>
      <w:r w:rsidRPr="005940FE">
        <w:rPr>
          <w:rFonts w:asciiTheme="minorEastAsia" w:eastAsiaTheme="minorEastAsia" w:hAnsiTheme="minorEastAsia" w:hint="eastAsia"/>
          <w:sz w:val="24"/>
        </w:rPr>
        <w:t>等做学术报告或与我院师生进行学术交流。</w:t>
      </w:r>
    </w:p>
    <w:p w:rsidR="00384F27" w:rsidRPr="005940FE" w:rsidRDefault="00384F27" w:rsidP="00384F27">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2013年下半年以来，积极引到、督促新进博士和青年教师选择方向、申报校级、国家级科研项目，并具体指导部分教师的项目设计。</w:t>
      </w:r>
    </w:p>
    <w:p w:rsidR="007B6EE4" w:rsidRPr="005940FE" w:rsidRDefault="00ED4D0D" w:rsidP="00384F27">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存在问题</w:t>
      </w:r>
      <w:r w:rsidR="007B6EE4" w:rsidRPr="005940FE">
        <w:rPr>
          <w:rFonts w:asciiTheme="minorEastAsia" w:eastAsiaTheme="minorEastAsia" w:hAnsiTheme="minorEastAsia" w:hint="eastAsia"/>
          <w:sz w:val="24"/>
        </w:rPr>
        <w:t>与努力方向</w:t>
      </w:r>
      <w:r w:rsidRPr="005940FE">
        <w:rPr>
          <w:rFonts w:asciiTheme="minorEastAsia" w:eastAsiaTheme="minorEastAsia" w:hAnsiTheme="minorEastAsia" w:hint="eastAsia"/>
          <w:sz w:val="24"/>
        </w:rPr>
        <w:t>：</w:t>
      </w:r>
    </w:p>
    <w:p w:rsidR="00ED4D0D" w:rsidRPr="005940FE" w:rsidRDefault="007B6EE4" w:rsidP="007B6EE4">
      <w:pPr>
        <w:spacing w:line="360" w:lineRule="auto"/>
        <w:ind w:firstLineChars="150" w:firstLine="361"/>
        <w:rPr>
          <w:rFonts w:asciiTheme="minorEastAsia" w:eastAsiaTheme="minorEastAsia" w:hAnsiTheme="minorEastAsia"/>
          <w:sz w:val="24"/>
        </w:rPr>
      </w:pPr>
      <w:r w:rsidRPr="005940FE">
        <w:rPr>
          <w:rFonts w:asciiTheme="minorEastAsia" w:eastAsiaTheme="minorEastAsia" w:hAnsiTheme="minorEastAsia" w:hint="eastAsia"/>
          <w:b/>
          <w:sz w:val="24"/>
        </w:rPr>
        <w:t>1）团队建设</w:t>
      </w:r>
      <w:r w:rsidRPr="005940FE">
        <w:rPr>
          <w:rFonts w:asciiTheme="minorEastAsia" w:eastAsiaTheme="minorEastAsia" w:hAnsiTheme="minorEastAsia" w:hint="eastAsia"/>
          <w:sz w:val="24"/>
        </w:rPr>
        <w:t>：</w:t>
      </w:r>
      <w:r w:rsidR="00ED4D0D" w:rsidRPr="005940FE">
        <w:rPr>
          <w:rFonts w:asciiTheme="minorEastAsia" w:eastAsiaTheme="minorEastAsia" w:hAnsiTheme="minorEastAsia" w:hint="eastAsia"/>
          <w:sz w:val="24"/>
        </w:rPr>
        <w:t>我院科研团队仍需各位领导和老师们的继续努力，力争在2014年从不同层次（院级、校级、省级）的团队建设上有所长足的发展和突破。</w:t>
      </w:r>
    </w:p>
    <w:p w:rsidR="007B6EE4" w:rsidRPr="005940FE" w:rsidRDefault="007B6EE4" w:rsidP="007B6EE4">
      <w:pPr>
        <w:spacing w:line="360" w:lineRule="auto"/>
        <w:ind w:firstLineChars="150" w:firstLine="361"/>
        <w:rPr>
          <w:rFonts w:asciiTheme="minorEastAsia" w:eastAsiaTheme="minorEastAsia" w:hAnsiTheme="minorEastAsia"/>
          <w:sz w:val="24"/>
        </w:rPr>
      </w:pPr>
      <w:r w:rsidRPr="005940FE">
        <w:rPr>
          <w:rFonts w:asciiTheme="minorEastAsia" w:eastAsiaTheme="minorEastAsia" w:hAnsiTheme="minorEastAsia" w:hint="eastAsia"/>
          <w:b/>
          <w:sz w:val="24"/>
        </w:rPr>
        <w:t>2）学术气氛</w:t>
      </w:r>
      <w:r w:rsidRPr="005940FE">
        <w:rPr>
          <w:rFonts w:asciiTheme="minorEastAsia" w:eastAsiaTheme="minorEastAsia" w:hAnsiTheme="minorEastAsia" w:hint="eastAsia"/>
          <w:sz w:val="24"/>
        </w:rPr>
        <w:t>：有待进一步活跃。计划开展新博士、新晋升副教授、教授论坛。</w:t>
      </w:r>
    </w:p>
    <w:p w:rsidR="005940FE" w:rsidRDefault="005940FE" w:rsidP="00384F27">
      <w:pPr>
        <w:spacing w:line="360" w:lineRule="auto"/>
        <w:ind w:firstLineChars="150" w:firstLine="360"/>
        <w:rPr>
          <w:rFonts w:asciiTheme="minorEastAsia" w:eastAsiaTheme="minorEastAsia" w:hAnsiTheme="minorEastAsia" w:hint="eastAsia"/>
          <w:sz w:val="24"/>
        </w:rPr>
      </w:pPr>
    </w:p>
    <w:p w:rsidR="00384F27" w:rsidRPr="005940FE" w:rsidRDefault="00384F27" w:rsidP="00384F27">
      <w:pPr>
        <w:spacing w:line="360" w:lineRule="auto"/>
        <w:ind w:firstLineChars="150" w:firstLine="360"/>
        <w:rPr>
          <w:rFonts w:asciiTheme="minorEastAsia" w:eastAsiaTheme="minorEastAsia" w:hAnsiTheme="minorEastAsia"/>
          <w:sz w:val="24"/>
        </w:rPr>
      </w:pPr>
      <w:r w:rsidRPr="005940FE">
        <w:rPr>
          <w:rFonts w:asciiTheme="minorEastAsia" w:eastAsiaTheme="minorEastAsia" w:hAnsiTheme="minorEastAsia" w:hint="eastAsia"/>
          <w:sz w:val="24"/>
        </w:rPr>
        <w:t>另外，本人负责的农业生物工程研究所也在2013年有所发展：</w:t>
      </w:r>
    </w:p>
    <w:p w:rsidR="007C46ED" w:rsidRPr="005940FE" w:rsidRDefault="007C46ED" w:rsidP="007C46ED">
      <w:pPr>
        <w:spacing w:line="360" w:lineRule="auto"/>
        <w:rPr>
          <w:rFonts w:asciiTheme="minorEastAsia" w:eastAsiaTheme="minorEastAsia" w:hAnsiTheme="minorEastAsia"/>
          <w:bCs/>
          <w:sz w:val="24"/>
        </w:rPr>
      </w:pPr>
      <w:r w:rsidRPr="005940FE">
        <w:rPr>
          <w:rFonts w:asciiTheme="minorEastAsia" w:eastAsiaTheme="minorEastAsia" w:hAnsiTheme="minorEastAsia" w:hint="eastAsia"/>
          <w:sz w:val="24"/>
        </w:rPr>
        <w:t xml:space="preserve">   </w:t>
      </w:r>
      <w:r w:rsidRPr="005940FE">
        <w:rPr>
          <w:rFonts w:asciiTheme="minorEastAsia" w:eastAsiaTheme="minorEastAsia" w:hAnsiTheme="minorEastAsia" w:hint="eastAsia"/>
          <w:b/>
          <w:sz w:val="24"/>
          <w:shd w:val="pct15" w:color="auto" w:fill="FFFFFF"/>
        </w:rPr>
        <w:t>研究所师生规模与人才引进</w:t>
      </w:r>
      <w:r w:rsidRPr="005940FE">
        <w:rPr>
          <w:rFonts w:asciiTheme="minorEastAsia" w:eastAsiaTheme="minorEastAsia" w:hAnsiTheme="minorEastAsia" w:hint="eastAsia"/>
          <w:b/>
          <w:sz w:val="24"/>
        </w:rPr>
        <w:t>：</w:t>
      </w:r>
      <w:r w:rsidRPr="005940FE">
        <w:rPr>
          <w:rFonts w:asciiTheme="minorEastAsia" w:eastAsiaTheme="minorEastAsia" w:hAnsiTheme="minorEastAsia" w:hint="eastAsia"/>
          <w:sz w:val="24"/>
        </w:rPr>
        <w:t>现有科研人员18名（来自全校4个学院），教授3名、副教授9名、讲师3名，兼职教授3名，博士生2名，研究生20名，共有师生40名。</w:t>
      </w:r>
      <w:r w:rsidRPr="005940FE">
        <w:rPr>
          <w:rFonts w:asciiTheme="minorEastAsia" w:eastAsiaTheme="minorEastAsia" w:hAnsiTheme="minorEastAsia" w:hint="eastAsia"/>
          <w:bCs/>
          <w:sz w:val="24"/>
        </w:rPr>
        <w:t>每周四晚进行一次师生学术交流。计划引进2位外籍百人计划人才，已答辩完毕。已申报、答辩科技厅创新团队、教育厅重点实验室。</w:t>
      </w:r>
    </w:p>
    <w:p w:rsidR="007C46ED" w:rsidRPr="005940FE" w:rsidRDefault="007C46ED" w:rsidP="007C46ED">
      <w:pPr>
        <w:spacing w:line="360" w:lineRule="auto"/>
        <w:rPr>
          <w:rFonts w:asciiTheme="minorEastAsia" w:eastAsiaTheme="minorEastAsia" w:hAnsiTheme="minorEastAsia"/>
          <w:sz w:val="24"/>
        </w:rPr>
      </w:pPr>
      <w:r w:rsidRPr="005940FE">
        <w:rPr>
          <w:rFonts w:asciiTheme="minorEastAsia" w:eastAsiaTheme="minorEastAsia" w:hAnsiTheme="minorEastAsia" w:hint="eastAsia"/>
          <w:sz w:val="24"/>
        </w:rPr>
        <w:t xml:space="preserve">   </w:t>
      </w:r>
      <w:r w:rsidRPr="005940FE">
        <w:rPr>
          <w:rFonts w:asciiTheme="minorEastAsia" w:eastAsiaTheme="minorEastAsia" w:hAnsiTheme="minorEastAsia" w:hint="eastAsia"/>
          <w:b/>
          <w:sz w:val="24"/>
          <w:shd w:val="pct15" w:color="auto" w:fill="FFFFFF"/>
        </w:rPr>
        <w:t>研究所项目与经费</w:t>
      </w:r>
      <w:r w:rsidRPr="005940FE">
        <w:rPr>
          <w:rFonts w:asciiTheme="minorEastAsia" w:eastAsiaTheme="minorEastAsia" w:hAnsiTheme="minorEastAsia" w:hint="eastAsia"/>
          <w:b/>
          <w:sz w:val="24"/>
        </w:rPr>
        <w:t>：</w:t>
      </w:r>
      <w:r w:rsidRPr="005940FE">
        <w:rPr>
          <w:rFonts w:asciiTheme="minorEastAsia" w:eastAsiaTheme="minorEastAsia" w:hAnsiTheme="minorEastAsia" w:hint="eastAsia"/>
          <w:sz w:val="24"/>
        </w:rPr>
        <w:t>2013年新增国家自然基金面上项目、青年基金各1项。131人才工程经费</w:t>
      </w:r>
      <w:r w:rsidR="007A34EE" w:rsidRPr="005940FE">
        <w:rPr>
          <w:rFonts w:asciiTheme="minorEastAsia" w:eastAsiaTheme="minorEastAsia" w:hAnsiTheme="minorEastAsia" w:hint="eastAsia"/>
          <w:sz w:val="24"/>
        </w:rPr>
        <w:t>300</w:t>
      </w:r>
      <w:r w:rsidRPr="005940FE">
        <w:rPr>
          <w:rFonts w:asciiTheme="minorEastAsia" w:eastAsiaTheme="minorEastAsia" w:hAnsiTheme="minorEastAsia" w:hint="eastAsia"/>
          <w:sz w:val="24"/>
        </w:rPr>
        <w:t>万。</w:t>
      </w:r>
    </w:p>
    <w:p w:rsidR="007C46ED" w:rsidRPr="005940FE" w:rsidRDefault="007C46ED" w:rsidP="007C46ED">
      <w:pPr>
        <w:spacing w:line="360" w:lineRule="auto"/>
        <w:rPr>
          <w:rFonts w:asciiTheme="minorEastAsia" w:eastAsiaTheme="minorEastAsia" w:hAnsiTheme="minorEastAsia"/>
          <w:sz w:val="24"/>
        </w:rPr>
      </w:pPr>
      <w:r w:rsidRPr="005940FE">
        <w:rPr>
          <w:rFonts w:asciiTheme="minorEastAsia" w:eastAsiaTheme="minorEastAsia" w:hAnsiTheme="minorEastAsia" w:hint="eastAsia"/>
          <w:sz w:val="24"/>
        </w:rPr>
        <w:lastRenderedPageBreak/>
        <w:t xml:space="preserve">   </w:t>
      </w:r>
      <w:r w:rsidRPr="005940FE">
        <w:rPr>
          <w:rFonts w:asciiTheme="minorEastAsia" w:eastAsiaTheme="minorEastAsia" w:hAnsiTheme="minorEastAsia" w:hint="eastAsia"/>
          <w:b/>
          <w:sz w:val="24"/>
          <w:shd w:val="pct15" w:color="auto" w:fill="FFFFFF"/>
        </w:rPr>
        <w:t>科研创新沙龙</w:t>
      </w:r>
      <w:r w:rsidRPr="005940FE">
        <w:rPr>
          <w:rFonts w:asciiTheme="minorEastAsia" w:eastAsiaTheme="minorEastAsia" w:hAnsiTheme="minorEastAsia" w:hint="eastAsia"/>
          <w:b/>
          <w:sz w:val="24"/>
        </w:rPr>
        <w:t>：</w:t>
      </w:r>
      <w:r w:rsidRPr="005940FE">
        <w:rPr>
          <w:rFonts w:asciiTheme="minorEastAsia" w:eastAsiaTheme="minorEastAsia" w:hAnsiTheme="minorEastAsia" w:hint="eastAsia"/>
          <w:sz w:val="24"/>
        </w:rPr>
        <w:t>已有150多人注册，2013年后期主要围绕全校新进博士国家自然基金申报每周开展讨论、点评。</w:t>
      </w:r>
    </w:p>
    <w:p w:rsidR="007C46ED" w:rsidRPr="005940FE" w:rsidRDefault="007C46ED" w:rsidP="007C46ED">
      <w:pPr>
        <w:spacing w:line="360" w:lineRule="auto"/>
        <w:rPr>
          <w:rFonts w:asciiTheme="minorEastAsia" w:eastAsiaTheme="minorEastAsia" w:hAnsiTheme="minorEastAsia"/>
          <w:b/>
          <w:bCs/>
          <w:sz w:val="24"/>
        </w:rPr>
      </w:pPr>
      <w:r w:rsidRPr="005940FE">
        <w:rPr>
          <w:rFonts w:asciiTheme="minorEastAsia" w:eastAsiaTheme="minorEastAsia" w:hAnsiTheme="minorEastAsia" w:hint="eastAsia"/>
          <w:sz w:val="24"/>
        </w:rPr>
        <w:t xml:space="preserve">   </w:t>
      </w:r>
      <w:r w:rsidRPr="005940FE">
        <w:rPr>
          <w:rFonts w:asciiTheme="minorEastAsia" w:eastAsiaTheme="minorEastAsia" w:hAnsiTheme="minorEastAsia" w:hint="eastAsia"/>
          <w:b/>
          <w:sz w:val="24"/>
          <w:shd w:val="pct15" w:color="auto" w:fill="FFFFFF"/>
        </w:rPr>
        <w:t>对外交流与合作</w:t>
      </w:r>
      <w:r w:rsidRPr="005940FE">
        <w:rPr>
          <w:rFonts w:asciiTheme="minorEastAsia" w:eastAsiaTheme="minorEastAsia" w:hAnsiTheme="minorEastAsia" w:hint="eastAsia"/>
          <w:b/>
          <w:sz w:val="24"/>
        </w:rPr>
        <w:t>：</w:t>
      </w:r>
      <w:r w:rsidRPr="005940FE">
        <w:rPr>
          <w:rFonts w:asciiTheme="minorEastAsia" w:eastAsiaTheme="minorEastAsia" w:hAnsiTheme="minorEastAsia" w:hint="eastAsia"/>
          <w:sz w:val="24"/>
        </w:rPr>
        <w:t>与英国剑桥大学开展谷子科研交流合作，已派一名硕士生赴英国开展实验并计划2014年在我校开展剑桥科研项目；与英国</w:t>
      </w:r>
      <w:r w:rsidRPr="005940FE">
        <w:rPr>
          <w:rStyle w:val="a3"/>
          <w:rFonts w:asciiTheme="minorEastAsia" w:eastAsiaTheme="minorEastAsia" w:hAnsiTheme="minorEastAsia"/>
          <w:color w:val="000000" w:themeColor="text1"/>
          <w:sz w:val="24"/>
        </w:rPr>
        <w:t>Aberystwyth</w:t>
      </w:r>
      <w:r w:rsidRPr="005940FE">
        <w:rPr>
          <w:rStyle w:val="a3"/>
          <w:rFonts w:asciiTheme="minorEastAsia" w:eastAsiaTheme="minorEastAsia" w:hAnsiTheme="minorEastAsia" w:hint="eastAsia"/>
          <w:color w:val="000000" w:themeColor="text1"/>
          <w:sz w:val="24"/>
        </w:rPr>
        <w:t>建立合作关系，以环境与植物基因组方向加入欧共体环境与生物合作组;正在与英国诺丁汉大学联系开展合作研究。</w:t>
      </w:r>
    </w:p>
    <w:p w:rsidR="007C46ED" w:rsidRPr="005940FE" w:rsidRDefault="007C46ED" w:rsidP="007C46ED">
      <w:pPr>
        <w:spacing w:line="360" w:lineRule="auto"/>
        <w:rPr>
          <w:rFonts w:asciiTheme="minorEastAsia" w:eastAsiaTheme="minorEastAsia" w:hAnsiTheme="minorEastAsia"/>
          <w:bCs/>
          <w:sz w:val="24"/>
        </w:rPr>
      </w:pPr>
      <w:r w:rsidRPr="005940FE">
        <w:rPr>
          <w:rFonts w:asciiTheme="minorEastAsia" w:eastAsiaTheme="minorEastAsia" w:hAnsiTheme="minorEastAsia" w:hint="eastAsia"/>
          <w:bCs/>
          <w:sz w:val="24"/>
        </w:rPr>
        <w:t xml:space="preserve">   </w:t>
      </w:r>
      <w:r w:rsidRPr="005940FE">
        <w:rPr>
          <w:rFonts w:asciiTheme="minorEastAsia" w:eastAsiaTheme="minorEastAsia" w:hAnsiTheme="minorEastAsia" w:hint="eastAsia"/>
          <w:b/>
          <w:bCs/>
          <w:sz w:val="24"/>
          <w:shd w:val="pct15" w:color="auto" w:fill="FFFFFF"/>
        </w:rPr>
        <w:t>资源共享</w:t>
      </w:r>
      <w:r w:rsidRPr="005940FE">
        <w:rPr>
          <w:rFonts w:asciiTheme="minorEastAsia" w:eastAsiaTheme="minorEastAsia" w:hAnsiTheme="minorEastAsia" w:hint="eastAsia"/>
          <w:bCs/>
          <w:sz w:val="24"/>
        </w:rPr>
        <w:t>：本着资源共享、共同提高的原则，在团队内已完全实现实验室、仪器设备和学生资源的共享，并且本所有限的实验室先进仪器设备已免费对外开放服务于其他团队。</w:t>
      </w:r>
    </w:p>
    <w:p w:rsidR="007C46ED" w:rsidRPr="005940FE" w:rsidRDefault="007C46ED" w:rsidP="007C46ED">
      <w:pPr>
        <w:spacing w:line="360" w:lineRule="auto"/>
        <w:rPr>
          <w:rFonts w:asciiTheme="minorEastAsia" w:eastAsiaTheme="minorEastAsia" w:hAnsiTheme="minorEastAsia"/>
          <w:bCs/>
          <w:sz w:val="24"/>
        </w:rPr>
      </w:pPr>
      <w:r w:rsidRPr="005940FE">
        <w:rPr>
          <w:rFonts w:asciiTheme="minorEastAsia" w:eastAsiaTheme="minorEastAsia" w:hAnsiTheme="minorEastAsia" w:hint="eastAsia"/>
          <w:bCs/>
          <w:sz w:val="24"/>
        </w:rPr>
        <w:t xml:space="preserve">   欢迎大家提宝贵意见与建议。</w:t>
      </w:r>
    </w:p>
    <w:p w:rsidR="007C46ED" w:rsidRPr="005940FE" w:rsidRDefault="007C46ED" w:rsidP="007C46ED">
      <w:pPr>
        <w:spacing w:line="360" w:lineRule="auto"/>
        <w:rPr>
          <w:rFonts w:asciiTheme="minorEastAsia" w:eastAsiaTheme="minorEastAsia" w:hAnsiTheme="minorEastAsia"/>
          <w:bCs/>
          <w:sz w:val="24"/>
        </w:rPr>
      </w:pPr>
      <w:r w:rsidRPr="005940FE">
        <w:rPr>
          <w:rFonts w:asciiTheme="minorEastAsia" w:eastAsiaTheme="minorEastAsia" w:hAnsiTheme="minorEastAsia" w:hint="eastAsia"/>
          <w:bCs/>
          <w:sz w:val="24"/>
        </w:rPr>
        <w:t xml:space="preserve">   谢谢</w:t>
      </w:r>
    </w:p>
    <w:p w:rsidR="007C46ED" w:rsidRPr="005940FE" w:rsidRDefault="007C46ED" w:rsidP="007C46ED">
      <w:pPr>
        <w:spacing w:line="360" w:lineRule="auto"/>
        <w:rPr>
          <w:rFonts w:asciiTheme="minorEastAsia" w:eastAsiaTheme="minorEastAsia" w:hAnsiTheme="minorEastAsia"/>
          <w:bCs/>
          <w:sz w:val="24"/>
        </w:rPr>
      </w:pPr>
      <w:r w:rsidRPr="005940FE">
        <w:rPr>
          <w:rFonts w:asciiTheme="minorEastAsia" w:eastAsiaTheme="minorEastAsia" w:hAnsiTheme="minorEastAsia" w:hint="eastAsia"/>
          <w:bCs/>
          <w:sz w:val="24"/>
        </w:rPr>
        <w:t>韩渊怀</w:t>
      </w:r>
    </w:p>
    <w:p w:rsidR="007C46ED" w:rsidRPr="005940FE" w:rsidRDefault="007C46ED" w:rsidP="007C46ED">
      <w:pPr>
        <w:spacing w:line="360" w:lineRule="auto"/>
        <w:rPr>
          <w:rFonts w:asciiTheme="minorEastAsia" w:eastAsiaTheme="minorEastAsia" w:hAnsiTheme="minorEastAsia"/>
          <w:bCs/>
          <w:sz w:val="24"/>
        </w:rPr>
      </w:pPr>
      <w:r w:rsidRPr="005940FE">
        <w:rPr>
          <w:rFonts w:asciiTheme="minorEastAsia" w:eastAsiaTheme="minorEastAsia" w:hAnsiTheme="minorEastAsia" w:hint="eastAsia"/>
          <w:bCs/>
          <w:sz w:val="24"/>
        </w:rPr>
        <w:t>2014-1-15</w:t>
      </w:r>
    </w:p>
    <w:p w:rsidR="007C46ED" w:rsidRPr="0040754A" w:rsidRDefault="007C46ED" w:rsidP="007C46ED">
      <w:pPr>
        <w:spacing w:line="360" w:lineRule="auto"/>
        <w:rPr>
          <w:rFonts w:ascii="宋体" w:hAnsi="宋体"/>
          <w:bCs/>
          <w:sz w:val="24"/>
        </w:rPr>
      </w:pPr>
      <w:r w:rsidRPr="0040754A">
        <w:rPr>
          <w:rFonts w:ascii="宋体" w:hAnsi="宋体" w:hint="eastAsia"/>
          <w:sz w:val="24"/>
        </w:rPr>
        <w:t xml:space="preserve"> </w:t>
      </w:r>
    </w:p>
    <w:p w:rsidR="007C46ED" w:rsidRDefault="007C46ED"/>
    <w:sectPr w:rsidR="007C46ED" w:rsidSect="00AE7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63" w:rsidRDefault="008A1963" w:rsidP="00ED4D0D">
      <w:r>
        <w:separator/>
      </w:r>
    </w:p>
  </w:endnote>
  <w:endnote w:type="continuationSeparator" w:id="1">
    <w:p w:rsidR="008A1963" w:rsidRDefault="008A1963" w:rsidP="00ED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63" w:rsidRDefault="008A1963" w:rsidP="00ED4D0D">
      <w:r>
        <w:separator/>
      </w:r>
    </w:p>
  </w:footnote>
  <w:footnote w:type="continuationSeparator" w:id="1">
    <w:p w:rsidR="008A1963" w:rsidRDefault="008A1963" w:rsidP="00ED4D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46ED"/>
    <w:rsid w:val="000112F5"/>
    <w:rsid w:val="00016F8E"/>
    <w:rsid w:val="000211B6"/>
    <w:rsid w:val="0002299C"/>
    <w:rsid w:val="00022F28"/>
    <w:rsid w:val="00024E69"/>
    <w:rsid w:val="00045983"/>
    <w:rsid w:val="000477EE"/>
    <w:rsid w:val="000619EC"/>
    <w:rsid w:val="000731CD"/>
    <w:rsid w:val="0007562E"/>
    <w:rsid w:val="00096F1D"/>
    <w:rsid w:val="000B1C87"/>
    <w:rsid w:val="000B2497"/>
    <w:rsid w:val="000B2AC7"/>
    <w:rsid w:val="000B4F52"/>
    <w:rsid w:val="000C609B"/>
    <w:rsid w:val="000E1126"/>
    <w:rsid w:val="000E18AA"/>
    <w:rsid w:val="000E6DE0"/>
    <w:rsid w:val="00100C26"/>
    <w:rsid w:val="00115F81"/>
    <w:rsid w:val="0014303D"/>
    <w:rsid w:val="001519E0"/>
    <w:rsid w:val="001523CF"/>
    <w:rsid w:val="00160959"/>
    <w:rsid w:val="00167A88"/>
    <w:rsid w:val="00177FE6"/>
    <w:rsid w:val="0018040F"/>
    <w:rsid w:val="00183AC7"/>
    <w:rsid w:val="00192653"/>
    <w:rsid w:val="00196ADB"/>
    <w:rsid w:val="001A2115"/>
    <w:rsid w:val="001A4626"/>
    <w:rsid w:val="001A51C5"/>
    <w:rsid w:val="001A666C"/>
    <w:rsid w:val="001C248D"/>
    <w:rsid w:val="001C4F47"/>
    <w:rsid w:val="001C69D5"/>
    <w:rsid w:val="001E45D3"/>
    <w:rsid w:val="002028A0"/>
    <w:rsid w:val="0023434E"/>
    <w:rsid w:val="0023736F"/>
    <w:rsid w:val="00237820"/>
    <w:rsid w:val="00242319"/>
    <w:rsid w:val="00261585"/>
    <w:rsid w:val="00280D2E"/>
    <w:rsid w:val="00282C19"/>
    <w:rsid w:val="00283AB5"/>
    <w:rsid w:val="002A2152"/>
    <w:rsid w:val="002A778C"/>
    <w:rsid w:val="002A7DD7"/>
    <w:rsid w:val="002B3011"/>
    <w:rsid w:val="002C2983"/>
    <w:rsid w:val="002D606A"/>
    <w:rsid w:val="002E0E65"/>
    <w:rsid w:val="002F4EA2"/>
    <w:rsid w:val="00301FAE"/>
    <w:rsid w:val="0030437A"/>
    <w:rsid w:val="00325BD7"/>
    <w:rsid w:val="00326B39"/>
    <w:rsid w:val="00332797"/>
    <w:rsid w:val="00341690"/>
    <w:rsid w:val="00346015"/>
    <w:rsid w:val="00350C4C"/>
    <w:rsid w:val="003519A7"/>
    <w:rsid w:val="003600C0"/>
    <w:rsid w:val="00384F27"/>
    <w:rsid w:val="003924E5"/>
    <w:rsid w:val="003A3B10"/>
    <w:rsid w:val="003A5C10"/>
    <w:rsid w:val="003B3205"/>
    <w:rsid w:val="003C0203"/>
    <w:rsid w:val="003C22E9"/>
    <w:rsid w:val="004357B7"/>
    <w:rsid w:val="0044108A"/>
    <w:rsid w:val="00446DAA"/>
    <w:rsid w:val="00467682"/>
    <w:rsid w:val="00475C5F"/>
    <w:rsid w:val="0049472A"/>
    <w:rsid w:val="004A1F3E"/>
    <w:rsid w:val="004C1B38"/>
    <w:rsid w:val="004D2BAF"/>
    <w:rsid w:val="004E753A"/>
    <w:rsid w:val="004F63AB"/>
    <w:rsid w:val="004F7777"/>
    <w:rsid w:val="0051124C"/>
    <w:rsid w:val="005148E7"/>
    <w:rsid w:val="00530F78"/>
    <w:rsid w:val="005319D6"/>
    <w:rsid w:val="00547805"/>
    <w:rsid w:val="005528D4"/>
    <w:rsid w:val="005724E1"/>
    <w:rsid w:val="005838AA"/>
    <w:rsid w:val="00583950"/>
    <w:rsid w:val="005848DE"/>
    <w:rsid w:val="00590434"/>
    <w:rsid w:val="00592B10"/>
    <w:rsid w:val="005940FE"/>
    <w:rsid w:val="005B5052"/>
    <w:rsid w:val="005B5310"/>
    <w:rsid w:val="005D1859"/>
    <w:rsid w:val="005E0286"/>
    <w:rsid w:val="005F6E7A"/>
    <w:rsid w:val="006041D8"/>
    <w:rsid w:val="00615F9C"/>
    <w:rsid w:val="006322C6"/>
    <w:rsid w:val="006401EA"/>
    <w:rsid w:val="00641566"/>
    <w:rsid w:val="00646404"/>
    <w:rsid w:val="0066660F"/>
    <w:rsid w:val="00695D0E"/>
    <w:rsid w:val="006B2A19"/>
    <w:rsid w:val="006B4DF2"/>
    <w:rsid w:val="006C1D80"/>
    <w:rsid w:val="006D15F5"/>
    <w:rsid w:val="007004DF"/>
    <w:rsid w:val="00707707"/>
    <w:rsid w:val="0071357D"/>
    <w:rsid w:val="007146B3"/>
    <w:rsid w:val="0075636C"/>
    <w:rsid w:val="00761F21"/>
    <w:rsid w:val="00772CD6"/>
    <w:rsid w:val="00776159"/>
    <w:rsid w:val="007813A7"/>
    <w:rsid w:val="00794CB8"/>
    <w:rsid w:val="007A34EE"/>
    <w:rsid w:val="007B6A27"/>
    <w:rsid w:val="007B6EE4"/>
    <w:rsid w:val="007B7073"/>
    <w:rsid w:val="007C0E22"/>
    <w:rsid w:val="007C46ED"/>
    <w:rsid w:val="007C4DFB"/>
    <w:rsid w:val="007D6B26"/>
    <w:rsid w:val="007D7741"/>
    <w:rsid w:val="007E2333"/>
    <w:rsid w:val="007F7ACF"/>
    <w:rsid w:val="00802403"/>
    <w:rsid w:val="00827883"/>
    <w:rsid w:val="00853306"/>
    <w:rsid w:val="00876801"/>
    <w:rsid w:val="00893F48"/>
    <w:rsid w:val="00895D0F"/>
    <w:rsid w:val="008A1963"/>
    <w:rsid w:val="008A76FF"/>
    <w:rsid w:val="008D24E8"/>
    <w:rsid w:val="008D2F00"/>
    <w:rsid w:val="008D62DC"/>
    <w:rsid w:val="009016AC"/>
    <w:rsid w:val="00912132"/>
    <w:rsid w:val="00942341"/>
    <w:rsid w:val="00953EA8"/>
    <w:rsid w:val="0097384F"/>
    <w:rsid w:val="00974778"/>
    <w:rsid w:val="009877F5"/>
    <w:rsid w:val="009900C1"/>
    <w:rsid w:val="009904E3"/>
    <w:rsid w:val="00995DBB"/>
    <w:rsid w:val="009A3CF4"/>
    <w:rsid w:val="009B0C16"/>
    <w:rsid w:val="009B6AB9"/>
    <w:rsid w:val="009C18F2"/>
    <w:rsid w:val="009E0FD0"/>
    <w:rsid w:val="009F3654"/>
    <w:rsid w:val="009F378B"/>
    <w:rsid w:val="009F640A"/>
    <w:rsid w:val="00A00FFB"/>
    <w:rsid w:val="00A03771"/>
    <w:rsid w:val="00A05C9B"/>
    <w:rsid w:val="00A20515"/>
    <w:rsid w:val="00A3652A"/>
    <w:rsid w:val="00A372E9"/>
    <w:rsid w:val="00A374DB"/>
    <w:rsid w:val="00A407F4"/>
    <w:rsid w:val="00A85D66"/>
    <w:rsid w:val="00A933A0"/>
    <w:rsid w:val="00A95E4D"/>
    <w:rsid w:val="00A9785D"/>
    <w:rsid w:val="00AA52C7"/>
    <w:rsid w:val="00AA69CD"/>
    <w:rsid w:val="00AC7EB4"/>
    <w:rsid w:val="00AD18B0"/>
    <w:rsid w:val="00AE7CA3"/>
    <w:rsid w:val="00AF397F"/>
    <w:rsid w:val="00B05592"/>
    <w:rsid w:val="00B07C7B"/>
    <w:rsid w:val="00B13237"/>
    <w:rsid w:val="00B16AFE"/>
    <w:rsid w:val="00B23237"/>
    <w:rsid w:val="00B3397C"/>
    <w:rsid w:val="00B371FC"/>
    <w:rsid w:val="00B43585"/>
    <w:rsid w:val="00B47625"/>
    <w:rsid w:val="00B51DCF"/>
    <w:rsid w:val="00B77F81"/>
    <w:rsid w:val="00B9173D"/>
    <w:rsid w:val="00BA408B"/>
    <w:rsid w:val="00BC0257"/>
    <w:rsid w:val="00BC4CEB"/>
    <w:rsid w:val="00BD1AD7"/>
    <w:rsid w:val="00BD2415"/>
    <w:rsid w:val="00BD48A4"/>
    <w:rsid w:val="00BF5600"/>
    <w:rsid w:val="00BF7030"/>
    <w:rsid w:val="00C00762"/>
    <w:rsid w:val="00C21CA0"/>
    <w:rsid w:val="00C221A5"/>
    <w:rsid w:val="00C56573"/>
    <w:rsid w:val="00C56F38"/>
    <w:rsid w:val="00C62206"/>
    <w:rsid w:val="00C66D53"/>
    <w:rsid w:val="00C72656"/>
    <w:rsid w:val="00C764C0"/>
    <w:rsid w:val="00C922E3"/>
    <w:rsid w:val="00C92A48"/>
    <w:rsid w:val="00C942C1"/>
    <w:rsid w:val="00C96BA5"/>
    <w:rsid w:val="00CA4976"/>
    <w:rsid w:val="00CA7933"/>
    <w:rsid w:val="00CA7B85"/>
    <w:rsid w:val="00CC786B"/>
    <w:rsid w:val="00CD7132"/>
    <w:rsid w:val="00CE0C45"/>
    <w:rsid w:val="00CF30F1"/>
    <w:rsid w:val="00CF65D6"/>
    <w:rsid w:val="00D20C83"/>
    <w:rsid w:val="00D212C8"/>
    <w:rsid w:val="00D22029"/>
    <w:rsid w:val="00D36D33"/>
    <w:rsid w:val="00D42A66"/>
    <w:rsid w:val="00D45F79"/>
    <w:rsid w:val="00D7053E"/>
    <w:rsid w:val="00D73A59"/>
    <w:rsid w:val="00D74313"/>
    <w:rsid w:val="00D81133"/>
    <w:rsid w:val="00D84047"/>
    <w:rsid w:val="00D936A8"/>
    <w:rsid w:val="00DA7A02"/>
    <w:rsid w:val="00DC1650"/>
    <w:rsid w:val="00DC5F90"/>
    <w:rsid w:val="00DE14FA"/>
    <w:rsid w:val="00DF01C7"/>
    <w:rsid w:val="00DF54C9"/>
    <w:rsid w:val="00E065C1"/>
    <w:rsid w:val="00E1554A"/>
    <w:rsid w:val="00E3148E"/>
    <w:rsid w:val="00E3637C"/>
    <w:rsid w:val="00E37DA3"/>
    <w:rsid w:val="00E44BFF"/>
    <w:rsid w:val="00E46F0F"/>
    <w:rsid w:val="00E51C47"/>
    <w:rsid w:val="00E60A77"/>
    <w:rsid w:val="00EB753E"/>
    <w:rsid w:val="00ED4D0D"/>
    <w:rsid w:val="00EE617B"/>
    <w:rsid w:val="00F02132"/>
    <w:rsid w:val="00F22648"/>
    <w:rsid w:val="00F32707"/>
    <w:rsid w:val="00F52DE9"/>
    <w:rsid w:val="00F53363"/>
    <w:rsid w:val="00F62BE3"/>
    <w:rsid w:val="00F71ACF"/>
    <w:rsid w:val="00F74F70"/>
    <w:rsid w:val="00F76C2C"/>
    <w:rsid w:val="00F863A8"/>
    <w:rsid w:val="00F94BD2"/>
    <w:rsid w:val="00FD434C"/>
    <w:rsid w:val="00FD5712"/>
    <w:rsid w:val="00FE0A1A"/>
    <w:rsid w:val="00FE1797"/>
    <w:rsid w:val="00FF4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6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C46ED"/>
    <w:pPr>
      <w:adjustRightInd w:val="0"/>
      <w:spacing w:after="160" w:line="240" w:lineRule="exact"/>
      <w:textAlignment w:val="baseline"/>
    </w:pPr>
    <w:rPr>
      <w:rFonts w:cs="Arial"/>
      <w:kern w:val="0"/>
      <w:sz w:val="20"/>
      <w:szCs w:val="20"/>
      <w:lang w:val="de-CH" w:eastAsia="en-US"/>
    </w:rPr>
  </w:style>
  <w:style w:type="character" w:styleId="a3">
    <w:name w:val="Emphasis"/>
    <w:basedOn w:val="a0"/>
    <w:uiPriority w:val="20"/>
    <w:qFormat/>
    <w:rsid w:val="007C46ED"/>
    <w:rPr>
      <w:i w:val="0"/>
      <w:iCs w:val="0"/>
      <w:color w:val="CC0000"/>
    </w:rPr>
  </w:style>
  <w:style w:type="paragraph" w:styleId="a4">
    <w:name w:val="header"/>
    <w:basedOn w:val="a"/>
    <w:link w:val="Char0"/>
    <w:rsid w:val="00ED4D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D4D0D"/>
    <w:rPr>
      <w:kern w:val="2"/>
      <w:sz w:val="18"/>
      <w:szCs w:val="18"/>
    </w:rPr>
  </w:style>
  <w:style w:type="paragraph" w:styleId="a5">
    <w:name w:val="footer"/>
    <w:basedOn w:val="a"/>
    <w:link w:val="Char1"/>
    <w:rsid w:val="00ED4D0D"/>
    <w:pPr>
      <w:tabs>
        <w:tab w:val="center" w:pos="4153"/>
        <w:tab w:val="right" w:pos="8306"/>
      </w:tabs>
      <w:snapToGrid w:val="0"/>
      <w:jc w:val="left"/>
    </w:pPr>
    <w:rPr>
      <w:sz w:val="18"/>
      <w:szCs w:val="18"/>
    </w:rPr>
  </w:style>
  <w:style w:type="character" w:customStyle="1" w:styleId="Char1">
    <w:name w:val="页脚 Char"/>
    <w:basedOn w:val="a0"/>
    <w:link w:val="a5"/>
    <w:rsid w:val="00ED4D0D"/>
    <w:rPr>
      <w:kern w:val="2"/>
      <w:sz w:val="18"/>
      <w:szCs w:val="18"/>
    </w:rPr>
  </w:style>
  <w:style w:type="paragraph" w:styleId="a6">
    <w:name w:val="List Paragraph"/>
    <w:basedOn w:val="a"/>
    <w:uiPriority w:val="34"/>
    <w:qFormat/>
    <w:rsid w:val="007B6EE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160</Words>
  <Characters>915</Characters>
  <Application>Microsoft Office Word</Application>
  <DocSecurity>0</DocSecurity>
  <Lines>7</Lines>
  <Paragraphs>2</Paragraphs>
  <ScaleCrop>false</ScaleCrop>
  <Company>Lenovo</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hanyh</dc:creator>
  <cp:lastModifiedBy>hanyh</cp:lastModifiedBy>
  <cp:revision>8</cp:revision>
  <dcterms:created xsi:type="dcterms:W3CDTF">2014-01-14T13:22:00Z</dcterms:created>
  <dcterms:modified xsi:type="dcterms:W3CDTF">2014-01-16T08:09:00Z</dcterms:modified>
</cp:coreProperties>
</file>